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8B" w:rsidRPr="00D04A8B" w:rsidRDefault="00D04A8B" w:rsidP="00D04A8B">
      <w:pPr>
        <w:jc w:val="center"/>
        <w:rPr>
          <w:rFonts w:ascii="Times New Roman" w:hAnsi="Times New Roman" w:cs="Times New Roman"/>
          <w:b/>
        </w:rPr>
      </w:pPr>
      <w:r w:rsidRPr="00D04A8B">
        <w:rPr>
          <w:rFonts w:ascii="Times New Roman" w:hAnsi="Times New Roman" w:cs="Times New Roman"/>
          <w:b/>
        </w:rPr>
        <w:t>VARTO MESLEK YÜKSEKOKULU KALİTE KOMİSYONLARI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79"/>
      </w:tblGrid>
      <w:tr w:rsidR="006B1E5B" w:rsidTr="0010774B">
        <w:trPr>
          <w:jc w:val="center"/>
        </w:trPr>
        <w:tc>
          <w:tcPr>
            <w:tcW w:w="3823" w:type="dxa"/>
            <w:vAlign w:val="center"/>
          </w:tcPr>
          <w:p w:rsidR="006B1E5B" w:rsidRPr="006B1E5B" w:rsidRDefault="006B1E5B" w:rsidP="006B1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5B"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5579" w:type="dxa"/>
            <w:vAlign w:val="center"/>
          </w:tcPr>
          <w:p w:rsidR="006B1E5B" w:rsidRPr="006B1E5B" w:rsidRDefault="006B1E5B" w:rsidP="006B1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5B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Koordinatör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Doç. Dr. Nevin TURAN ÖZEK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Koordinatör Yardımcıları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Fatih MİRZE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Cihat DEMİREL</w:t>
            </w:r>
          </w:p>
        </w:tc>
      </w:tr>
      <w:tr w:rsidR="00C8747E" w:rsidTr="0010774B">
        <w:trPr>
          <w:jc w:val="center"/>
        </w:trPr>
        <w:tc>
          <w:tcPr>
            <w:tcW w:w="3823" w:type="dxa"/>
            <w:vAlign w:val="center"/>
          </w:tcPr>
          <w:p w:rsidR="00C8747E" w:rsidRPr="0010774B" w:rsidRDefault="00C8747E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MYO Birim Kalite Komisyon Üyeleri</w:t>
            </w:r>
          </w:p>
        </w:tc>
        <w:tc>
          <w:tcPr>
            <w:tcW w:w="5579" w:type="dxa"/>
            <w:vAlign w:val="center"/>
          </w:tcPr>
          <w:p w:rsidR="00C8747E" w:rsidRDefault="00C874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8747E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E05A23">
              <w:rPr>
                <w:rFonts w:ascii="Times New Roman" w:hAnsi="Times New Roman" w:cs="Times New Roman"/>
                <w:sz w:val="24"/>
                <w:szCs w:val="24"/>
              </w:rPr>
              <w:t>Nurullah SEVER</w:t>
            </w:r>
          </w:p>
          <w:p w:rsidR="00C8747E" w:rsidRDefault="00C874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7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874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8747E">
              <w:rPr>
                <w:rFonts w:ascii="Times New Roman" w:hAnsi="Times New Roman" w:cs="Times New Roman"/>
                <w:sz w:val="24"/>
                <w:szCs w:val="24"/>
              </w:rPr>
              <w:t>. Üyesi Mehmet UÇAR</w:t>
            </w:r>
          </w:p>
          <w:p w:rsidR="00C8747E" w:rsidRDefault="00C874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8747E">
              <w:rPr>
                <w:rFonts w:ascii="Times New Roman" w:hAnsi="Times New Roman" w:cs="Times New Roman"/>
                <w:sz w:val="24"/>
                <w:szCs w:val="24"/>
              </w:rPr>
              <w:t>. Gör. Osman TEKELİOĞLU</w:t>
            </w:r>
          </w:p>
          <w:p w:rsidR="00C8747E" w:rsidRPr="0010774B" w:rsidRDefault="00C874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8747E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Kalite Güvence Komisyonu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E05A23">
              <w:rPr>
                <w:rFonts w:ascii="Times New Roman" w:hAnsi="Times New Roman" w:cs="Times New Roman"/>
                <w:sz w:val="24"/>
                <w:szCs w:val="24"/>
              </w:rPr>
              <w:t>Nurullah SEVER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Hatice Kübra KAPUCUOĞLU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Mustafa BİNGÖL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Eğitim-Öğretim Komisyonu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Leyla SEZGİN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DB4004" w:rsidRPr="0010774B">
              <w:rPr>
                <w:rFonts w:ascii="Times New Roman" w:hAnsi="Times New Roman" w:cs="Times New Roman"/>
                <w:sz w:val="24"/>
                <w:szCs w:val="24"/>
              </w:rPr>
              <w:t>Abdullah ÖZÇELİK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Araştırma-Geliştirme Komisyonu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Üyesi Ahmet SAZAK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Üyesi Mehmet UÇAR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Toplumsal Katkı Komisyonu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Oğuzhan EROĞLU</w:t>
            </w:r>
          </w:p>
          <w:p w:rsidR="0010774B" w:rsidRPr="0010774B" w:rsidRDefault="0010774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Fatma SABLAK</w:t>
            </w:r>
          </w:p>
          <w:p w:rsidR="0010774B" w:rsidRDefault="0010774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Osman TEKELİOĞLU</w:t>
            </w:r>
          </w:p>
          <w:p w:rsidR="00E05A23" w:rsidRPr="0010774B" w:rsidRDefault="00E05A23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2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05A23">
              <w:rPr>
                <w:rFonts w:ascii="Times New Roman" w:hAnsi="Times New Roman" w:cs="Times New Roman"/>
                <w:sz w:val="24"/>
                <w:szCs w:val="24"/>
              </w:rPr>
              <w:t>. Gör. Nurullah SEVER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Uluslararasılaşma</w:t>
            </w:r>
            <w:proofErr w:type="spellEnd"/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Komisyonu</w:t>
            </w:r>
          </w:p>
        </w:tc>
        <w:tc>
          <w:tcPr>
            <w:tcW w:w="5579" w:type="dxa"/>
            <w:vAlign w:val="center"/>
          </w:tcPr>
          <w:p w:rsidR="00DB4004" w:rsidRPr="0010774B" w:rsidRDefault="00DB4004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Üyesi Mehmet UÇAR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Üyesi Ahmet SAZAK</w:t>
            </w:r>
          </w:p>
          <w:p w:rsidR="0010774B" w:rsidRPr="0010774B" w:rsidRDefault="0010774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Hatice Kübra KAPUCUOĞLU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Yönetim Sistemi Komisyonu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Osman TEKELİOĞLU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Aykut DEMİR</w:t>
            </w:r>
          </w:p>
          <w:p w:rsidR="00DB4004" w:rsidRPr="0010774B" w:rsidRDefault="00DB4004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Abdullah ÖZÇELİK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Dış Paydaşlarla İlişkiler Komisyonu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Üyesi Mehmet UÇAR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</w:p>
          <w:p w:rsidR="00D04A8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Osman TEKELİOĞLU</w:t>
            </w:r>
          </w:p>
          <w:p w:rsidR="00E05A23" w:rsidRPr="0010774B" w:rsidRDefault="00E05A23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2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05A23">
              <w:rPr>
                <w:rFonts w:ascii="Times New Roman" w:hAnsi="Times New Roman" w:cs="Times New Roman"/>
                <w:sz w:val="24"/>
                <w:szCs w:val="24"/>
              </w:rPr>
              <w:t>. Gör. Nurullah SEVER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İç Paydaşlarla İlişkiler Komisyonu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Oğuzhan EROĞLU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Aykut DEMİR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Leyla SEZGİN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Mustafa BİNGÖL</w:t>
            </w:r>
          </w:p>
        </w:tc>
      </w:tr>
    </w:tbl>
    <w:p w:rsidR="00D04A8B" w:rsidRPr="00AA2982" w:rsidRDefault="00D04A8B" w:rsidP="0010774B">
      <w:pPr>
        <w:jc w:val="both"/>
        <w:rPr>
          <w:rFonts w:ascii="Times New Roman" w:hAnsi="Times New Roman" w:cs="Times New Roman"/>
        </w:rPr>
      </w:pPr>
    </w:p>
    <w:sectPr w:rsidR="00D04A8B" w:rsidRPr="00AA2982" w:rsidSect="00457F36">
      <w:pgSz w:w="11906" w:h="16838"/>
      <w:pgMar w:top="624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4"/>
    <w:rsid w:val="0010774B"/>
    <w:rsid w:val="00284E34"/>
    <w:rsid w:val="00457F36"/>
    <w:rsid w:val="005E719E"/>
    <w:rsid w:val="006B1E5B"/>
    <w:rsid w:val="00853A01"/>
    <w:rsid w:val="009117D6"/>
    <w:rsid w:val="00AA2982"/>
    <w:rsid w:val="00BB4204"/>
    <w:rsid w:val="00C8747E"/>
    <w:rsid w:val="00D04A8B"/>
    <w:rsid w:val="00DB4004"/>
    <w:rsid w:val="00E05A23"/>
    <w:rsid w:val="00E5399F"/>
    <w:rsid w:val="00F16BF3"/>
    <w:rsid w:val="00F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F85EC-A0C1-4DB5-AC0C-2EF238CF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mirze</dc:creator>
  <cp:keywords/>
  <dc:description/>
  <cp:lastModifiedBy>fatih mirze</cp:lastModifiedBy>
  <cp:revision>2</cp:revision>
  <dcterms:created xsi:type="dcterms:W3CDTF">2023-11-23T05:45:00Z</dcterms:created>
  <dcterms:modified xsi:type="dcterms:W3CDTF">2023-11-23T05:45:00Z</dcterms:modified>
</cp:coreProperties>
</file>